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bCs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2018年度通信工程优秀设计/优质工程</w:t>
      </w: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  <w:r>
        <w:rPr>
          <w:rFonts w:hint="eastAsia" w:ascii="仿宋_GB2312" w:eastAsia="仿宋_GB2312" w:cs="仿宋_GB2312"/>
          <w:b/>
          <w:bCs/>
          <w:sz w:val="44"/>
          <w:szCs w:val="44"/>
        </w:rPr>
        <w:t>申报表</w:t>
      </w:r>
    </w:p>
    <w:p>
      <w:pPr>
        <w:jc w:val="center"/>
        <w:rPr>
          <w:rFonts w:ascii="仿宋_GB2312" w:eastAsia="仿宋_GB2312"/>
          <w:b/>
          <w:bCs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bCs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bCs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bCs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bCs/>
          <w:sz w:val="32"/>
          <w:szCs w:val="32"/>
        </w:rPr>
      </w:pPr>
    </w:p>
    <w:p>
      <w:pPr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 xml:space="preserve">           </w:t>
      </w:r>
    </w:p>
    <w:p>
      <w:pPr>
        <w:rPr>
          <w:rFonts w:ascii="仿宋_GB2312" w:eastAsia="仿宋_GB2312" w:cs="仿宋_GB2312"/>
          <w:b/>
          <w:bCs/>
          <w:sz w:val="32"/>
          <w:szCs w:val="32"/>
          <w:u w:val="single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 xml:space="preserve">           </w: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成果名称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 xml:space="preserve">           </w: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申报单位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（公章）</w:t>
      </w: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 xml:space="preserve">           </w: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申报日期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                      </w:t>
      </w: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/>
          <w:b/>
          <w:bCs/>
          <w:sz w:val="32"/>
          <w:szCs w:val="32"/>
        </w:rPr>
        <w:br w:type="page"/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一、项目基本情况</w:t>
      </w:r>
    </w:p>
    <w:tbl>
      <w:tblPr>
        <w:tblStyle w:val="5"/>
        <w:tblW w:w="903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2040"/>
        <w:gridCol w:w="435"/>
        <w:gridCol w:w="1380"/>
        <w:gridCol w:w="420"/>
        <w:gridCol w:w="60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成果名称</w:t>
            </w:r>
          </w:p>
        </w:tc>
        <w:tc>
          <w:tcPr>
            <w:tcW w:w="7245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起止年月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建成投产时</w:t>
            </w:r>
            <w:r>
              <w:rPr>
                <w:rFonts w:ascii="仿宋_GB2312" w:eastAsia="仿宋_GB2312" w:cs="仿宋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间</w:t>
            </w:r>
          </w:p>
        </w:tc>
        <w:tc>
          <w:tcPr>
            <w:tcW w:w="29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验收部门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竣工验收时间</w:t>
            </w:r>
          </w:p>
        </w:tc>
        <w:tc>
          <w:tcPr>
            <w:tcW w:w="29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建设规模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及主要工程</w:t>
            </w:r>
            <w:bookmarkStart w:id="0" w:name="_GoBack"/>
            <w:bookmarkEnd w:id="0"/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量</w:t>
            </w:r>
          </w:p>
        </w:tc>
        <w:tc>
          <w:tcPr>
            <w:tcW w:w="7245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工程概算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jc w:val="right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万元</w:t>
            </w:r>
          </w:p>
        </w:tc>
        <w:tc>
          <w:tcPr>
            <w:tcW w:w="186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竣工决算</w:t>
            </w:r>
          </w:p>
        </w:tc>
        <w:tc>
          <w:tcPr>
            <w:tcW w:w="2910" w:type="dxa"/>
            <w:vAlign w:val="center"/>
          </w:tcPr>
          <w:p>
            <w:pPr>
              <w:jc w:val="right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8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主要技术经济指</w:t>
            </w:r>
            <w:r>
              <w:rPr>
                <w:rFonts w:ascii="仿宋_GB2312" w:eastAsia="仿宋_GB2312" w:cs="仿宋_GB2312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标</w:t>
            </w:r>
          </w:p>
        </w:tc>
        <w:tc>
          <w:tcPr>
            <w:tcW w:w="7245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788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申报单</w:t>
            </w:r>
            <w:r>
              <w:rPr>
                <w:rFonts w:ascii="仿宋_GB2312" w:eastAsia="仿宋_GB2312" w:cs="仿宋_GB2312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位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单位地址</w:t>
            </w:r>
          </w:p>
        </w:tc>
        <w:tc>
          <w:tcPr>
            <w:tcW w:w="339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8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邮政编码</w:t>
            </w:r>
          </w:p>
        </w:tc>
        <w:tc>
          <w:tcPr>
            <w:tcW w:w="339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78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联</w:t>
            </w:r>
            <w:r>
              <w:rPr>
                <w:rFonts w:ascii="仿宋_GB2312" w:eastAsia="仿宋_GB2312" w:cs="仿宋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系</w:t>
            </w:r>
            <w:r>
              <w:rPr>
                <w:rFonts w:ascii="仿宋_GB2312" w:eastAsia="仿宋_GB2312" w:cs="仿宋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人</w:t>
            </w:r>
          </w:p>
        </w:tc>
        <w:tc>
          <w:tcPr>
            <w:tcW w:w="339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78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联系电话</w:t>
            </w:r>
          </w:p>
        </w:tc>
        <w:tc>
          <w:tcPr>
            <w:tcW w:w="339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协作单位</w:t>
            </w:r>
          </w:p>
        </w:tc>
        <w:tc>
          <w:tcPr>
            <w:tcW w:w="7245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9033" w:type="dxa"/>
            <w:gridSpan w:val="7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附件目录：</w:t>
            </w:r>
          </w:p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</w:tc>
      </w:tr>
    </w:tbl>
    <w:p>
      <w:pPr>
        <w:jc w:val="center"/>
        <w:rPr>
          <w:rFonts w:ascii="仿宋_GB2312" w:eastAsia="仿宋_GB2312"/>
          <w:b/>
          <w:bCs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/>
          <w:b/>
          <w:bCs/>
          <w:sz w:val="32"/>
          <w:szCs w:val="32"/>
        </w:rPr>
        <w:br w:type="page"/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二、项目概况及申报理由</w:t>
      </w:r>
    </w:p>
    <w:tbl>
      <w:tblPr>
        <w:tblStyle w:val="5"/>
        <w:tblW w:w="913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9" w:hRule="atLeast"/>
        </w:trPr>
        <w:tc>
          <w:tcPr>
            <w:tcW w:w="913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ind w:firstLine="5760" w:firstLineChars="18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ind w:firstLine="5760" w:firstLineChars="18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ind w:firstLine="5760" w:firstLineChars="18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ind w:firstLine="5920" w:firstLineChars="185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（不够可另附页）</w:t>
            </w:r>
          </w:p>
        </w:tc>
      </w:tr>
    </w:tbl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备注：项目概况及申报理由主要包括：</w:t>
      </w:r>
      <w:r>
        <w:rPr>
          <w:rFonts w:ascii="仿宋_GB2312" w:eastAsia="仿宋_GB2312" w:cs="仿宋_GB2312"/>
          <w:sz w:val="28"/>
          <w:szCs w:val="28"/>
        </w:rPr>
        <w:t>1</w:t>
      </w:r>
      <w:r>
        <w:rPr>
          <w:rFonts w:hint="eastAsia" w:ascii="仿宋_GB2312" w:eastAsia="仿宋_GB2312" w:cs="仿宋_GB2312"/>
          <w:sz w:val="28"/>
          <w:szCs w:val="28"/>
        </w:rPr>
        <w:t>、项目规模、主要经济和社会效益；</w:t>
      </w:r>
      <w:r>
        <w:rPr>
          <w:rFonts w:ascii="仿宋_GB2312" w:eastAsia="仿宋_GB2312" w:cs="仿宋_GB2312"/>
          <w:sz w:val="28"/>
          <w:szCs w:val="28"/>
        </w:rPr>
        <w:t>2</w:t>
      </w:r>
      <w:r>
        <w:rPr>
          <w:rFonts w:hint="eastAsia" w:ascii="仿宋_GB2312" w:eastAsia="仿宋_GB2312" w:cs="仿宋_GB2312"/>
          <w:sz w:val="28"/>
          <w:szCs w:val="28"/>
        </w:rPr>
        <w:t>、申报理由；</w:t>
      </w:r>
      <w:r>
        <w:rPr>
          <w:rFonts w:ascii="仿宋_GB2312" w:eastAsia="仿宋_GB2312" w:cs="仿宋_GB2312"/>
          <w:sz w:val="28"/>
          <w:szCs w:val="28"/>
        </w:rPr>
        <w:t>3</w:t>
      </w:r>
      <w:r>
        <w:rPr>
          <w:rFonts w:hint="eastAsia" w:ascii="仿宋_GB2312" w:eastAsia="仿宋_GB2312" w:cs="仿宋_GB2312"/>
          <w:sz w:val="28"/>
          <w:szCs w:val="28"/>
        </w:rPr>
        <w:t>、与当前国内外同类项目主要技术、经济指标的对比情况；</w:t>
      </w:r>
      <w:r>
        <w:rPr>
          <w:rFonts w:ascii="仿宋_GB2312" w:eastAsia="仿宋_GB2312" w:cs="仿宋_GB2312"/>
          <w:sz w:val="28"/>
          <w:szCs w:val="28"/>
        </w:rPr>
        <w:t>4</w:t>
      </w:r>
      <w:r>
        <w:rPr>
          <w:rFonts w:hint="eastAsia" w:ascii="仿宋_GB2312" w:eastAsia="仿宋_GB2312" w:cs="仿宋_GB2312"/>
          <w:sz w:val="28"/>
          <w:szCs w:val="28"/>
        </w:rPr>
        <w:t>、项目创新点及难点，使用新技术设计的专业和新技术的名称及来源（注意保密等级）。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  <w:sectPr>
          <w:pgSz w:w="11906" w:h="16838"/>
          <w:pgMar w:top="1440" w:right="1418" w:bottom="1440" w:left="1418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</w:rPr>
        <w:t>三、在项目中做出贡献的主要人员情况</w:t>
      </w:r>
    </w:p>
    <w:tbl>
      <w:tblPr>
        <w:tblStyle w:val="5"/>
        <w:tblW w:w="955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036"/>
        <w:gridCol w:w="840"/>
        <w:gridCol w:w="854"/>
        <w:gridCol w:w="1260"/>
        <w:gridCol w:w="1575"/>
        <w:gridCol w:w="1470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3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年龄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职务或职称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工作单位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参加项目起止时间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在项目中担任主要工作职责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8" w:type="dxa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8" w:type="dxa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8" w:type="dxa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8" w:type="dxa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8" w:type="dxa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8" w:type="dxa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8" w:type="dxa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8" w:type="dxa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8" w:type="dxa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8" w:type="dxa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8" w:type="dxa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8" w:type="dxa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8" w:type="dxa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8" w:type="dxa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8" w:type="dxa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备注：主要设计人员应明确项目总负责人和相关项目负责人。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  <w:sectPr>
          <w:pgSz w:w="11907" w:h="16840"/>
          <w:pgMar w:top="1440" w:right="1418" w:bottom="1440" w:left="1418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</w:rPr>
        <w:t>四、申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报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情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况</w:t>
      </w:r>
    </w:p>
    <w:tbl>
      <w:tblPr>
        <w:tblStyle w:val="5"/>
        <w:tblW w:w="871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2"/>
        <w:gridCol w:w="7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0" w:hRule="atLeast"/>
        </w:trPr>
        <w:tc>
          <w:tcPr>
            <w:tcW w:w="1682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曾获奖励情</w:t>
            </w:r>
            <w:r>
              <w:rPr>
                <w:rFonts w:ascii="仿宋_GB2312" w:eastAsia="仿宋_GB2312" w:cs="仿宋_GB2312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况</w:t>
            </w:r>
          </w:p>
        </w:tc>
        <w:tc>
          <w:tcPr>
            <w:tcW w:w="7036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</w:trPr>
        <w:tc>
          <w:tcPr>
            <w:tcW w:w="16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申报单位意</w:t>
            </w:r>
            <w:r>
              <w:rPr>
                <w:rFonts w:ascii="仿宋_GB2312" w:eastAsia="仿宋_GB2312" w:cs="仿宋_GB2312"/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见</w:t>
            </w: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36" w:type="dxa"/>
          </w:tcPr>
          <w:p>
            <w:pPr>
              <w:ind w:left="2802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ind w:left="2802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ind w:left="2802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ind w:left="2801" w:leftChars="1334" w:firstLine="640" w:firstLineChars="2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ind w:left="2801" w:leftChars="1334" w:firstLine="640" w:firstLineChars="2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ind w:left="2801" w:leftChars="1334" w:firstLine="960" w:firstLineChars="30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单位盖章</w:t>
            </w:r>
          </w:p>
          <w:p>
            <w:pPr>
              <w:ind w:left="2802" w:firstLine="480" w:firstLineChars="15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年</w:t>
            </w:r>
            <w:r>
              <w:rPr>
                <w:rFonts w:ascii="仿宋_GB2312" w:eastAsia="仿宋_GB2312" w:cs="仿宋_GB2312"/>
                <w:sz w:val="32"/>
                <w:szCs w:val="32"/>
              </w:rPr>
              <w:t xml:space="preserve">    </w:t>
            </w:r>
            <w:r>
              <w:rPr>
                <w:rFonts w:hint="eastAsia" w:ascii="仿宋_GB2312" w:eastAsia="仿宋_GB2312" w:cs="仿宋_GB2312"/>
                <w:sz w:val="32"/>
                <w:szCs w:val="32"/>
              </w:rPr>
              <w:t>月</w:t>
            </w:r>
            <w:r>
              <w:rPr>
                <w:rFonts w:ascii="仿宋_GB2312" w:eastAsia="仿宋_GB2312" w:cs="仿宋_GB2312"/>
                <w:sz w:val="32"/>
                <w:szCs w:val="32"/>
              </w:rPr>
              <w:t xml:space="preserve">    </w:t>
            </w:r>
            <w:r>
              <w:rPr>
                <w:rFonts w:hint="eastAsia" w:ascii="仿宋_GB2312" w:eastAsia="仿宋_GB2312" w:cs="仿宋_GB2312"/>
                <w:sz w:val="32"/>
                <w:szCs w:val="32"/>
              </w:rPr>
              <w:t>日</w:t>
            </w: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0" w:hRule="atLeast"/>
        </w:trPr>
        <w:tc>
          <w:tcPr>
            <w:tcW w:w="1682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评审单位意</w:t>
            </w:r>
            <w:r>
              <w:rPr>
                <w:rFonts w:ascii="仿宋_GB2312" w:eastAsia="仿宋_GB2312" w:cs="仿宋_GB2312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="仿宋_GB2312" w:eastAsia="仿宋_GB2312" w:cs="仿宋_GB2312"/>
                <w:b/>
                <w:bCs/>
                <w:sz w:val="32"/>
                <w:szCs w:val="32"/>
              </w:rPr>
              <w:t>见</w:t>
            </w: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36" w:type="dxa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ind w:left="2802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ind w:left="2801" w:leftChars="1334" w:firstLine="960" w:firstLineChars="30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单位盖章</w:t>
            </w:r>
          </w:p>
          <w:p>
            <w:pPr>
              <w:ind w:firstLine="3360" w:firstLineChars="105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年</w:t>
            </w:r>
            <w:r>
              <w:rPr>
                <w:rFonts w:ascii="仿宋_GB2312" w:eastAsia="仿宋_GB2312" w:cs="仿宋_GB2312"/>
                <w:sz w:val="32"/>
                <w:szCs w:val="32"/>
              </w:rPr>
              <w:t xml:space="preserve">    </w:t>
            </w:r>
            <w:r>
              <w:rPr>
                <w:rFonts w:hint="eastAsia" w:ascii="仿宋_GB2312" w:eastAsia="仿宋_GB2312" w:cs="仿宋_GB2312"/>
                <w:sz w:val="32"/>
                <w:szCs w:val="32"/>
              </w:rPr>
              <w:t>月</w:t>
            </w:r>
            <w:r>
              <w:rPr>
                <w:rFonts w:ascii="仿宋_GB2312" w:eastAsia="仿宋_GB2312" w:cs="仿宋_GB2312"/>
                <w:sz w:val="32"/>
                <w:szCs w:val="32"/>
              </w:rPr>
              <w:t xml:space="preserve">    </w:t>
            </w:r>
            <w:r>
              <w:rPr>
                <w:rFonts w:hint="eastAsia" w:ascii="仿宋_GB2312" w:eastAsia="仿宋_GB2312" w:cs="仿宋_GB2312"/>
                <w:sz w:val="32"/>
                <w:szCs w:val="32"/>
              </w:rPr>
              <w:t>日</w:t>
            </w:r>
          </w:p>
        </w:tc>
      </w:tr>
    </w:tbl>
    <w:p>
      <w:pPr>
        <w:spacing w:line="360" w:lineRule="auto"/>
        <w:jc w:val="center"/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741E"/>
    <w:rsid w:val="0001227F"/>
    <w:rsid w:val="00060F61"/>
    <w:rsid w:val="0007358F"/>
    <w:rsid w:val="000E147F"/>
    <w:rsid w:val="000F0F66"/>
    <w:rsid w:val="000F601C"/>
    <w:rsid w:val="000F61D3"/>
    <w:rsid w:val="000F741E"/>
    <w:rsid w:val="00107804"/>
    <w:rsid w:val="001415A2"/>
    <w:rsid w:val="001C1EA9"/>
    <w:rsid w:val="001C52F6"/>
    <w:rsid w:val="001C6E82"/>
    <w:rsid w:val="00201A03"/>
    <w:rsid w:val="0024128D"/>
    <w:rsid w:val="00287C9C"/>
    <w:rsid w:val="00292B10"/>
    <w:rsid w:val="002B6198"/>
    <w:rsid w:val="002C331F"/>
    <w:rsid w:val="002C5704"/>
    <w:rsid w:val="002D6714"/>
    <w:rsid w:val="00306D31"/>
    <w:rsid w:val="00310574"/>
    <w:rsid w:val="0034663D"/>
    <w:rsid w:val="003471E5"/>
    <w:rsid w:val="00357FBF"/>
    <w:rsid w:val="003635FC"/>
    <w:rsid w:val="00367040"/>
    <w:rsid w:val="00375B76"/>
    <w:rsid w:val="00395FBD"/>
    <w:rsid w:val="003B1BC8"/>
    <w:rsid w:val="003B1CE3"/>
    <w:rsid w:val="003B3ED9"/>
    <w:rsid w:val="003C2C0B"/>
    <w:rsid w:val="004837AA"/>
    <w:rsid w:val="004B18D4"/>
    <w:rsid w:val="004C2E31"/>
    <w:rsid w:val="004D6C11"/>
    <w:rsid w:val="0050663D"/>
    <w:rsid w:val="00510F73"/>
    <w:rsid w:val="0051411C"/>
    <w:rsid w:val="00524657"/>
    <w:rsid w:val="00526412"/>
    <w:rsid w:val="00530DCB"/>
    <w:rsid w:val="00534808"/>
    <w:rsid w:val="00542F50"/>
    <w:rsid w:val="00554DE4"/>
    <w:rsid w:val="005874B4"/>
    <w:rsid w:val="00593DDF"/>
    <w:rsid w:val="005A2B9B"/>
    <w:rsid w:val="005B16E6"/>
    <w:rsid w:val="005C2319"/>
    <w:rsid w:val="005C7C38"/>
    <w:rsid w:val="005E5404"/>
    <w:rsid w:val="006147D8"/>
    <w:rsid w:val="006149B8"/>
    <w:rsid w:val="00616444"/>
    <w:rsid w:val="00656803"/>
    <w:rsid w:val="00656808"/>
    <w:rsid w:val="0065737F"/>
    <w:rsid w:val="00691B78"/>
    <w:rsid w:val="0069700D"/>
    <w:rsid w:val="006A04AA"/>
    <w:rsid w:val="006B4C39"/>
    <w:rsid w:val="006D682C"/>
    <w:rsid w:val="006E0E3D"/>
    <w:rsid w:val="006F4FDC"/>
    <w:rsid w:val="007025EF"/>
    <w:rsid w:val="00706E21"/>
    <w:rsid w:val="00723D4F"/>
    <w:rsid w:val="00730C57"/>
    <w:rsid w:val="00743FFD"/>
    <w:rsid w:val="00757DEB"/>
    <w:rsid w:val="00760F58"/>
    <w:rsid w:val="00765C40"/>
    <w:rsid w:val="007734E0"/>
    <w:rsid w:val="0078211F"/>
    <w:rsid w:val="007959A7"/>
    <w:rsid w:val="007A3478"/>
    <w:rsid w:val="007B5031"/>
    <w:rsid w:val="007E78B6"/>
    <w:rsid w:val="007F434D"/>
    <w:rsid w:val="00814AB1"/>
    <w:rsid w:val="00820635"/>
    <w:rsid w:val="00852C90"/>
    <w:rsid w:val="00854FFA"/>
    <w:rsid w:val="0086083D"/>
    <w:rsid w:val="00874863"/>
    <w:rsid w:val="00876839"/>
    <w:rsid w:val="00884BDF"/>
    <w:rsid w:val="008D6D67"/>
    <w:rsid w:val="00906556"/>
    <w:rsid w:val="0091293B"/>
    <w:rsid w:val="00954906"/>
    <w:rsid w:val="009562DD"/>
    <w:rsid w:val="00962BAC"/>
    <w:rsid w:val="00971841"/>
    <w:rsid w:val="00971DBE"/>
    <w:rsid w:val="00984B40"/>
    <w:rsid w:val="0098714F"/>
    <w:rsid w:val="009A2F8C"/>
    <w:rsid w:val="009B7E9D"/>
    <w:rsid w:val="009D2B13"/>
    <w:rsid w:val="009D3FB7"/>
    <w:rsid w:val="009D5495"/>
    <w:rsid w:val="00A378A9"/>
    <w:rsid w:val="00A4088E"/>
    <w:rsid w:val="00A9651A"/>
    <w:rsid w:val="00AB14C1"/>
    <w:rsid w:val="00AE10F9"/>
    <w:rsid w:val="00B12DCB"/>
    <w:rsid w:val="00B33FE9"/>
    <w:rsid w:val="00B348D0"/>
    <w:rsid w:val="00B53013"/>
    <w:rsid w:val="00B61369"/>
    <w:rsid w:val="00B95B67"/>
    <w:rsid w:val="00BC0F5A"/>
    <w:rsid w:val="00BD0F31"/>
    <w:rsid w:val="00BE0D84"/>
    <w:rsid w:val="00BF0789"/>
    <w:rsid w:val="00BF0B36"/>
    <w:rsid w:val="00BF3FC7"/>
    <w:rsid w:val="00C255BE"/>
    <w:rsid w:val="00C2754C"/>
    <w:rsid w:val="00C5681F"/>
    <w:rsid w:val="00C66071"/>
    <w:rsid w:val="00C71D81"/>
    <w:rsid w:val="00C82FC3"/>
    <w:rsid w:val="00C92501"/>
    <w:rsid w:val="00CD3B3B"/>
    <w:rsid w:val="00CD56DA"/>
    <w:rsid w:val="00CF59AF"/>
    <w:rsid w:val="00D00F3D"/>
    <w:rsid w:val="00D04D76"/>
    <w:rsid w:val="00D21A33"/>
    <w:rsid w:val="00D46739"/>
    <w:rsid w:val="00D561EA"/>
    <w:rsid w:val="00D62A0C"/>
    <w:rsid w:val="00D64E86"/>
    <w:rsid w:val="00D6603B"/>
    <w:rsid w:val="00DA5E00"/>
    <w:rsid w:val="00DB1954"/>
    <w:rsid w:val="00DC7D6C"/>
    <w:rsid w:val="00DE32C9"/>
    <w:rsid w:val="00DE7778"/>
    <w:rsid w:val="00E039F8"/>
    <w:rsid w:val="00E105AC"/>
    <w:rsid w:val="00E23C43"/>
    <w:rsid w:val="00E47984"/>
    <w:rsid w:val="00E50713"/>
    <w:rsid w:val="00E75583"/>
    <w:rsid w:val="00E964EE"/>
    <w:rsid w:val="00EA4F97"/>
    <w:rsid w:val="00EA5C9A"/>
    <w:rsid w:val="00ED77DF"/>
    <w:rsid w:val="00EF2D03"/>
    <w:rsid w:val="00EF4097"/>
    <w:rsid w:val="00F01E18"/>
    <w:rsid w:val="00F060E6"/>
    <w:rsid w:val="00F120FB"/>
    <w:rsid w:val="00F12FBA"/>
    <w:rsid w:val="00F17819"/>
    <w:rsid w:val="00F57537"/>
    <w:rsid w:val="00F80CEC"/>
    <w:rsid w:val="00F9086B"/>
    <w:rsid w:val="00F97E6B"/>
    <w:rsid w:val="00FA4FDA"/>
    <w:rsid w:val="00FB7682"/>
    <w:rsid w:val="00FE7605"/>
    <w:rsid w:val="00FF0DC3"/>
    <w:rsid w:val="00FF3AD8"/>
    <w:rsid w:val="05883C9D"/>
    <w:rsid w:val="3F70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6">
    <w:name w:val="Header Char"/>
    <w:basedOn w:val="4"/>
    <w:link w:val="3"/>
    <w:semiHidden/>
    <w:qFormat/>
    <w:locked/>
    <w:uiPriority w:val="99"/>
    <w:rPr>
      <w:sz w:val="18"/>
      <w:szCs w:val="18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chinaunicom</Company>
  <Pages>5</Pages>
  <Words>123</Words>
  <Characters>702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2017-07-05T03:05:00Z</dcterms:created>
  <dc:creator>未定义</dc:creator>
  <cp:lastModifiedBy>梦儿</cp:lastModifiedBy>
  <dcterms:modified xsi:type="dcterms:W3CDTF">2018-07-25T06:49:35Z</dcterms:modified>
  <dc:title>全国优秀通信设计成果申报表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